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95" w:rsidRDefault="008A2695" w:rsidP="008A2695">
      <w:pPr>
        <w:tabs>
          <w:tab w:val="center" w:pos="5670"/>
          <w:tab w:val="left" w:pos="7830"/>
          <w:tab w:val="left" w:pos="8010"/>
          <w:tab w:val="left" w:pos="8100"/>
        </w:tabs>
        <w:spacing w:after="100" w:line="240" w:lineRule="auto"/>
        <w:rPr>
          <w:rFonts w:ascii="Arial" w:hAnsi="Arial" w:cs="Arial"/>
          <w:b/>
          <w:sz w:val="20"/>
          <w:szCs w:val="20"/>
        </w:rPr>
      </w:pPr>
      <w:r>
        <w:rPr>
          <w:rFonts w:ascii="Arial" w:hAnsi="Arial" w:cs="Arial"/>
          <w:b/>
          <w:noProof/>
          <w:sz w:val="20"/>
          <w:szCs w:val="20"/>
        </w:rPr>
        <w:drawing>
          <wp:inline distT="0" distB="0" distL="0" distR="0">
            <wp:extent cx="942918" cy="1054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QS N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5580" cy="1057793"/>
                    </a:xfrm>
                    <a:prstGeom prst="rect">
                      <a:avLst/>
                    </a:prstGeom>
                  </pic:spPr>
                </pic:pic>
              </a:graphicData>
            </a:graphic>
          </wp:inline>
        </w:drawing>
      </w:r>
      <w:r w:rsidR="00B5630C">
        <w:rPr>
          <w:rFonts w:ascii="Arial" w:hAnsi="Arial" w:cs="Arial"/>
          <w:b/>
          <w:sz w:val="20"/>
          <w:szCs w:val="20"/>
        </w:rPr>
        <w:t xml:space="preserve">              </w:t>
      </w:r>
      <w:bookmarkStart w:id="0" w:name="_GoBack"/>
      <w:bookmarkEnd w:id="0"/>
      <w:r>
        <w:rPr>
          <w:rFonts w:ascii="Arial" w:hAnsi="Arial" w:cs="Arial"/>
          <w:b/>
          <w:sz w:val="20"/>
          <w:szCs w:val="20"/>
        </w:rPr>
        <w:t xml:space="preserve"> </w:t>
      </w:r>
      <w:r w:rsidRPr="00B5630C">
        <w:rPr>
          <w:rFonts w:ascii="Arial" w:hAnsi="Arial" w:cs="Arial"/>
          <w:b/>
          <w:color w:val="4F81BD" w:themeColor="accent1"/>
          <w:sz w:val="36"/>
          <w:szCs w:val="36"/>
        </w:rPr>
        <w:t>CLASSES AVAILABLE AT APQS NW</w:t>
      </w:r>
    </w:p>
    <w:p w:rsidR="008A2695" w:rsidRDefault="008A2695" w:rsidP="008A2695">
      <w:pPr>
        <w:tabs>
          <w:tab w:val="center" w:pos="5670"/>
          <w:tab w:val="left" w:pos="7830"/>
          <w:tab w:val="left" w:pos="8010"/>
          <w:tab w:val="left" w:pos="8100"/>
        </w:tabs>
        <w:spacing w:after="100" w:line="240" w:lineRule="auto"/>
        <w:rPr>
          <w:rFonts w:ascii="Arial" w:hAnsi="Arial" w:cs="Arial"/>
          <w:b/>
          <w:sz w:val="20"/>
          <w:szCs w:val="20"/>
        </w:rPr>
      </w:pPr>
    </w:p>
    <w:p w:rsidR="00E06FCE" w:rsidRPr="008A2695" w:rsidRDefault="00E06FCE" w:rsidP="008A2695">
      <w:pPr>
        <w:tabs>
          <w:tab w:val="center" w:pos="5670"/>
          <w:tab w:val="left" w:pos="7830"/>
          <w:tab w:val="left" w:pos="8010"/>
          <w:tab w:val="left" w:pos="8100"/>
        </w:tabs>
        <w:spacing w:after="100" w:line="240" w:lineRule="auto"/>
        <w:rPr>
          <w:rFonts w:ascii="Arial" w:hAnsi="Arial" w:cs="Arial"/>
          <w:b/>
          <w:color w:val="4F81BD" w:themeColor="accent1"/>
          <w:sz w:val="20"/>
          <w:szCs w:val="20"/>
        </w:rPr>
      </w:pPr>
      <w:proofErr w:type="spellStart"/>
      <w:r w:rsidRPr="008A2695">
        <w:rPr>
          <w:rFonts w:ascii="Arial" w:hAnsi="Arial" w:cs="Arial"/>
          <w:b/>
          <w:color w:val="4F81BD" w:themeColor="accent1"/>
          <w:sz w:val="20"/>
          <w:szCs w:val="20"/>
        </w:rPr>
        <w:t>Longarm</w:t>
      </w:r>
      <w:proofErr w:type="spellEnd"/>
      <w:r w:rsidRPr="008A2695">
        <w:rPr>
          <w:rFonts w:ascii="Arial" w:hAnsi="Arial" w:cs="Arial"/>
          <w:b/>
          <w:color w:val="4F81BD" w:themeColor="accent1"/>
          <w:sz w:val="20"/>
          <w:szCs w:val="20"/>
        </w:rPr>
        <w:t xml:space="preserve"> Fundamentals</w:t>
      </w:r>
    </w:p>
    <w:p w:rsidR="00E06FCE" w:rsidRPr="008A2695" w:rsidRDefault="00E06FCE" w:rsidP="00EC3B5D">
      <w:pPr>
        <w:tabs>
          <w:tab w:val="center" w:pos="5670"/>
          <w:tab w:val="left" w:pos="7830"/>
          <w:tab w:val="left" w:pos="8010"/>
          <w:tab w:val="left" w:pos="8100"/>
        </w:tabs>
        <w:spacing w:after="100" w:line="240" w:lineRule="auto"/>
        <w:rPr>
          <w:rFonts w:ascii="Arial" w:hAnsi="Arial" w:cs="Arial"/>
          <w:sz w:val="20"/>
          <w:szCs w:val="20"/>
        </w:rPr>
      </w:pPr>
      <w:r w:rsidRPr="008A2695">
        <w:rPr>
          <w:rFonts w:ascii="Arial" w:hAnsi="Arial" w:cs="Arial"/>
          <w:sz w:val="20"/>
          <w:szCs w:val="20"/>
        </w:rPr>
        <w:t xml:space="preserve">Are you considering trying stand-up quilting? Or are you intimidated by your own </w:t>
      </w:r>
      <w:proofErr w:type="spellStart"/>
      <w:r w:rsidRPr="008A2695">
        <w:rPr>
          <w:rFonts w:ascii="Arial" w:hAnsi="Arial" w:cs="Arial"/>
          <w:sz w:val="20"/>
          <w:szCs w:val="20"/>
        </w:rPr>
        <w:t>longarm</w:t>
      </w:r>
      <w:proofErr w:type="spellEnd"/>
      <w:r w:rsidRPr="008A2695">
        <w:rPr>
          <w:rFonts w:ascii="Arial" w:hAnsi="Arial" w:cs="Arial"/>
          <w:sz w:val="20"/>
          <w:szCs w:val="20"/>
        </w:rPr>
        <w:t xml:space="preserve">?  Come and get some tips and techniques that will help you get past that fear we all feel at the beginning.  We’ll look at loading a quilt, choosing threads, testing designs, from overalls to simple custom.  Not required before renting at APQS Northwest but highly recommended! </w:t>
      </w:r>
    </w:p>
    <w:p w:rsidR="00BE18EC" w:rsidRPr="008A2695" w:rsidRDefault="00BE18EC" w:rsidP="00EC3B5D">
      <w:pPr>
        <w:tabs>
          <w:tab w:val="center" w:pos="5670"/>
          <w:tab w:val="left" w:pos="7830"/>
          <w:tab w:val="left" w:pos="8010"/>
          <w:tab w:val="left" w:pos="8100"/>
          <w:tab w:val="right" w:pos="10080"/>
        </w:tabs>
        <w:spacing w:after="100" w:line="240" w:lineRule="auto"/>
        <w:rPr>
          <w:rFonts w:ascii="Arial" w:hAnsi="Arial" w:cs="Arial"/>
          <w:b/>
          <w:color w:val="4F81BD" w:themeColor="accent1"/>
          <w:sz w:val="20"/>
          <w:szCs w:val="20"/>
        </w:rPr>
      </w:pPr>
      <w:r w:rsidRPr="008A2695">
        <w:rPr>
          <w:rFonts w:ascii="Arial" w:hAnsi="Arial" w:cs="Arial"/>
          <w:b/>
          <w:color w:val="4F81BD" w:themeColor="accent1"/>
          <w:sz w:val="20"/>
          <w:szCs w:val="20"/>
        </w:rPr>
        <w:t>Overall Success – Freehand and Pantographs</w:t>
      </w:r>
      <w:r w:rsidRPr="008A2695">
        <w:rPr>
          <w:rFonts w:ascii="Arial" w:hAnsi="Arial" w:cs="Arial"/>
          <w:b/>
          <w:color w:val="4F81BD" w:themeColor="accent1"/>
          <w:sz w:val="20"/>
          <w:szCs w:val="20"/>
        </w:rPr>
        <w:tab/>
      </w:r>
    </w:p>
    <w:p w:rsidR="00072155" w:rsidRPr="008A2695" w:rsidRDefault="00BE18EC" w:rsidP="00EC3B5D">
      <w:pPr>
        <w:tabs>
          <w:tab w:val="center" w:pos="5670"/>
          <w:tab w:val="left" w:pos="7830"/>
          <w:tab w:val="left" w:pos="8010"/>
          <w:tab w:val="left" w:pos="8100"/>
        </w:tabs>
        <w:spacing w:after="100" w:line="240" w:lineRule="auto"/>
        <w:rPr>
          <w:rFonts w:ascii="Arial" w:hAnsi="Arial" w:cs="Arial"/>
          <w:sz w:val="20"/>
          <w:szCs w:val="20"/>
        </w:rPr>
      </w:pPr>
      <w:r w:rsidRPr="008A2695">
        <w:rPr>
          <w:rFonts w:ascii="Arial" w:hAnsi="Arial" w:cs="Arial"/>
          <w:sz w:val="20"/>
          <w:szCs w:val="20"/>
          <w:lang w:val="en"/>
        </w:rPr>
        <w:t>Get those quilts finished fast, with easy-peasy overalls or simple pantographs.  Learn to find your path with freehand patterns or how to line up pantographs and follow the lines.  We’ll work on two charity quilts in class, one with freehand E2E (edge to edge) and one with a pantograph.</w:t>
      </w:r>
      <w:r w:rsidR="00072155" w:rsidRPr="008A2695">
        <w:rPr>
          <w:rFonts w:ascii="Arial" w:hAnsi="Arial" w:cs="Arial"/>
          <w:sz w:val="20"/>
          <w:szCs w:val="20"/>
        </w:rPr>
        <w:t xml:space="preserve"> </w:t>
      </w:r>
    </w:p>
    <w:p w:rsidR="00B52503" w:rsidRPr="00B5630C" w:rsidRDefault="00B52503" w:rsidP="00B52503">
      <w:pPr>
        <w:tabs>
          <w:tab w:val="center" w:pos="5670"/>
          <w:tab w:val="left" w:pos="7830"/>
          <w:tab w:val="left" w:pos="8010"/>
          <w:tab w:val="left" w:pos="8100"/>
        </w:tabs>
        <w:spacing w:after="100" w:line="240" w:lineRule="auto"/>
        <w:rPr>
          <w:rFonts w:ascii="Arial" w:hAnsi="Arial" w:cs="Arial"/>
          <w:b/>
          <w:color w:val="4F81BD" w:themeColor="accent1"/>
          <w:sz w:val="20"/>
          <w:szCs w:val="20"/>
        </w:rPr>
      </w:pPr>
      <w:r w:rsidRPr="00B5630C">
        <w:rPr>
          <w:rFonts w:ascii="Arial" w:hAnsi="Arial" w:cs="Arial"/>
          <w:b/>
          <w:color w:val="4F81BD" w:themeColor="accent1"/>
          <w:sz w:val="20"/>
          <w:szCs w:val="20"/>
        </w:rPr>
        <w:t>Simple Custom Can Be Fun – and Fast!</w:t>
      </w:r>
    </w:p>
    <w:p w:rsidR="00096D81" w:rsidRPr="008A2695" w:rsidRDefault="00B52503" w:rsidP="00B52503">
      <w:pPr>
        <w:autoSpaceDE w:val="0"/>
        <w:autoSpaceDN w:val="0"/>
        <w:adjustRightInd w:val="0"/>
        <w:spacing w:after="100" w:line="240" w:lineRule="auto"/>
        <w:jc w:val="both"/>
        <w:rPr>
          <w:rFonts w:ascii="Arial" w:hAnsi="Arial" w:cs="Arial"/>
          <w:sz w:val="20"/>
          <w:szCs w:val="20"/>
        </w:rPr>
      </w:pPr>
      <w:r w:rsidRPr="008A2695">
        <w:rPr>
          <w:rFonts w:ascii="Arial" w:hAnsi="Arial" w:cs="Arial"/>
          <w:sz w:val="20"/>
          <w:szCs w:val="20"/>
        </w:rPr>
        <w:t>Do you want to develop skills beyond overalls but aren’t ready to jump into full custom?  This class may be for you!  Explore options for filling those blocks with easy patterns, some interesting sashing and border patterns and alternatives to the dreaded “stitch in the ditch.”</w:t>
      </w:r>
    </w:p>
    <w:p w:rsidR="008F3DAF" w:rsidRPr="00B5630C" w:rsidRDefault="008F3DAF" w:rsidP="00EC3B5D">
      <w:pPr>
        <w:tabs>
          <w:tab w:val="center" w:pos="5670"/>
          <w:tab w:val="left" w:pos="7830"/>
          <w:tab w:val="left" w:pos="8010"/>
          <w:tab w:val="left" w:pos="8100"/>
        </w:tabs>
        <w:spacing w:after="100" w:line="240" w:lineRule="auto"/>
        <w:rPr>
          <w:rFonts w:ascii="Arial" w:hAnsi="Arial" w:cs="Arial"/>
          <w:b/>
          <w:color w:val="4F81BD" w:themeColor="accent1"/>
          <w:sz w:val="20"/>
          <w:szCs w:val="20"/>
        </w:rPr>
      </w:pPr>
      <w:r w:rsidRPr="00B5630C">
        <w:rPr>
          <w:rFonts w:ascii="Arial" w:hAnsi="Arial" w:cs="Arial"/>
          <w:b/>
          <w:color w:val="4F81BD" w:themeColor="accent1"/>
          <w:sz w:val="20"/>
          <w:szCs w:val="20"/>
        </w:rPr>
        <w:t>Rulers, Templates and Other Tools</w:t>
      </w:r>
    </w:p>
    <w:p w:rsidR="008F3DAF" w:rsidRPr="008A2695" w:rsidRDefault="008F3DAF" w:rsidP="00EC3B5D">
      <w:pPr>
        <w:tabs>
          <w:tab w:val="center" w:pos="5670"/>
          <w:tab w:val="left" w:pos="7830"/>
          <w:tab w:val="left" w:pos="8010"/>
          <w:tab w:val="left" w:pos="8100"/>
        </w:tabs>
        <w:spacing w:after="100" w:line="240" w:lineRule="auto"/>
        <w:rPr>
          <w:rFonts w:ascii="Arial" w:hAnsi="Arial" w:cs="Arial"/>
          <w:sz w:val="20"/>
          <w:szCs w:val="20"/>
        </w:rPr>
      </w:pPr>
      <w:r w:rsidRPr="008A2695">
        <w:rPr>
          <w:rFonts w:ascii="Arial" w:hAnsi="Arial" w:cs="Arial"/>
          <w:sz w:val="20"/>
          <w:szCs w:val="20"/>
        </w:rPr>
        <w:t>Can’t remember how to use those rulers or templates you bought at a show?  Bring them to class and we’ll figure out how to use them.  Better yet, email a photo of your ruler(s) and we’ll dig up instructions before your class!  We’ll have four stand-up machines outfitted with ruler bases for hands-on use, plus George, for those of you who are “sit down” quilters.  We’ll have rulers available for you to try (and buy).  Those rulers and templates don’t have to be gathering dust any longer!</w:t>
      </w:r>
    </w:p>
    <w:p w:rsidR="00936BC3" w:rsidRPr="00B5630C" w:rsidRDefault="00936BC3" w:rsidP="00EC3B5D">
      <w:pPr>
        <w:tabs>
          <w:tab w:val="center" w:pos="5670"/>
          <w:tab w:val="left" w:pos="7830"/>
          <w:tab w:val="left" w:pos="8010"/>
          <w:tab w:val="left" w:pos="8100"/>
        </w:tabs>
        <w:spacing w:after="100" w:line="240" w:lineRule="auto"/>
        <w:rPr>
          <w:rFonts w:ascii="Arial" w:hAnsi="Arial" w:cs="Arial"/>
          <w:b/>
          <w:color w:val="4F81BD" w:themeColor="accent1"/>
          <w:sz w:val="20"/>
          <w:szCs w:val="20"/>
        </w:rPr>
      </w:pPr>
      <w:r w:rsidRPr="00B5630C">
        <w:rPr>
          <w:rFonts w:ascii="Arial" w:hAnsi="Arial" w:cs="Arial"/>
          <w:b/>
          <w:color w:val="4F81BD" w:themeColor="accent1"/>
          <w:sz w:val="20"/>
          <w:szCs w:val="20"/>
        </w:rPr>
        <w:t>Feathers and More Feathers</w:t>
      </w:r>
    </w:p>
    <w:p w:rsidR="00936BC3" w:rsidRPr="008A2695" w:rsidRDefault="00936BC3" w:rsidP="00EC3B5D">
      <w:pPr>
        <w:tabs>
          <w:tab w:val="center" w:pos="5670"/>
          <w:tab w:val="left" w:pos="7830"/>
          <w:tab w:val="left" w:pos="8010"/>
          <w:tab w:val="left" w:pos="8100"/>
        </w:tabs>
        <w:spacing w:after="100" w:line="240" w:lineRule="auto"/>
        <w:rPr>
          <w:rFonts w:ascii="Arial" w:hAnsi="Arial" w:cs="Arial"/>
          <w:sz w:val="20"/>
          <w:szCs w:val="20"/>
        </w:rPr>
      </w:pPr>
      <w:r w:rsidRPr="008A2695">
        <w:rPr>
          <w:rFonts w:ascii="Arial" w:hAnsi="Arial" w:cs="Arial"/>
          <w:sz w:val="20"/>
          <w:szCs w:val="20"/>
        </w:rPr>
        <w:t xml:space="preserve">Want to learn to quilt feathers? We’ll start with easy-peasy </w:t>
      </w:r>
      <w:proofErr w:type="spellStart"/>
      <w:r w:rsidRPr="008A2695">
        <w:rPr>
          <w:rFonts w:ascii="Arial" w:hAnsi="Arial" w:cs="Arial"/>
          <w:sz w:val="20"/>
          <w:szCs w:val="20"/>
        </w:rPr>
        <w:t>longarm</w:t>
      </w:r>
      <w:proofErr w:type="spellEnd"/>
      <w:r w:rsidRPr="008A2695">
        <w:rPr>
          <w:rFonts w:ascii="Arial" w:hAnsi="Arial" w:cs="Arial"/>
          <w:sz w:val="20"/>
          <w:szCs w:val="20"/>
        </w:rPr>
        <w:t xml:space="preserve"> feathers, and work our way all the way up to “hump-n-bump” feathers, with a few funky and fun detours along the way.  Get some tips and tricks on how to make your feathers look smooth and elegant!</w:t>
      </w:r>
    </w:p>
    <w:p w:rsidR="00072155" w:rsidRPr="00B5630C" w:rsidRDefault="00072155" w:rsidP="00EC3B5D">
      <w:pPr>
        <w:tabs>
          <w:tab w:val="center" w:pos="5670"/>
          <w:tab w:val="left" w:pos="7830"/>
          <w:tab w:val="left" w:pos="8010"/>
          <w:tab w:val="left" w:pos="8100"/>
        </w:tabs>
        <w:spacing w:after="100" w:line="240" w:lineRule="auto"/>
        <w:rPr>
          <w:rFonts w:ascii="Arial" w:hAnsi="Arial" w:cs="Arial"/>
          <w:b/>
          <w:color w:val="4F81BD" w:themeColor="accent1"/>
          <w:sz w:val="20"/>
          <w:szCs w:val="20"/>
        </w:rPr>
      </w:pPr>
      <w:r w:rsidRPr="00B5630C">
        <w:rPr>
          <w:rFonts w:ascii="Arial" w:hAnsi="Arial" w:cs="Arial"/>
          <w:b/>
          <w:color w:val="4F81BD" w:themeColor="accent1"/>
          <w:sz w:val="20"/>
          <w:szCs w:val="20"/>
        </w:rPr>
        <w:t>Quilt Path 101</w:t>
      </w:r>
    </w:p>
    <w:p w:rsidR="00A87718" w:rsidRPr="008A2695" w:rsidRDefault="00072155" w:rsidP="00EC3B5D">
      <w:pPr>
        <w:tabs>
          <w:tab w:val="center" w:pos="5670"/>
          <w:tab w:val="left" w:pos="7830"/>
          <w:tab w:val="left" w:pos="8010"/>
          <w:tab w:val="left" w:pos="8100"/>
        </w:tabs>
        <w:spacing w:after="100" w:line="240" w:lineRule="auto"/>
        <w:rPr>
          <w:rFonts w:ascii="Arial" w:eastAsia="Times New Roman" w:hAnsi="Arial" w:cs="Arial"/>
          <w:sz w:val="20"/>
          <w:szCs w:val="20"/>
          <w:lang w:val="en"/>
        </w:rPr>
      </w:pPr>
      <w:proofErr w:type="gramStart"/>
      <w:r w:rsidRPr="008A2695">
        <w:rPr>
          <w:rFonts w:ascii="Arial" w:hAnsi="Arial" w:cs="Arial"/>
          <w:sz w:val="20"/>
          <w:szCs w:val="20"/>
        </w:rPr>
        <w:t>A Beginner’s Class for new or prospective owners of Quilt Path.</w:t>
      </w:r>
      <w:proofErr w:type="gramEnd"/>
      <w:r w:rsidRPr="008A2695">
        <w:rPr>
          <w:rFonts w:ascii="Arial" w:hAnsi="Arial" w:cs="Arial"/>
          <w:sz w:val="20"/>
          <w:szCs w:val="20"/>
        </w:rPr>
        <w:t xml:space="preserve">  Come find out how to best use your software, for edge-to-edge quilting or more intricate custom quilting. </w:t>
      </w:r>
      <w:proofErr w:type="gramStart"/>
      <w:r w:rsidRPr="008A2695">
        <w:rPr>
          <w:rFonts w:ascii="Arial" w:hAnsi="Arial" w:cs="Arial"/>
          <w:sz w:val="20"/>
          <w:szCs w:val="20"/>
        </w:rPr>
        <w:t>May also be appropriate for owners of similar Grace Company programs, such as Quilt Motion or Quilter’s Creative Touch.</w:t>
      </w:r>
      <w:proofErr w:type="gramEnd"/>
      <w:r w:rsidR="00A87718" w:rsidRPr="008A2695">
        <w:rPr>
          <w:rFonts w:ascii="Arial" w:eastAsia="Times New Roman" w:hAnsi="Arial" w:cs="Arial"/>
          <w:sz w:val="20"/>
          <w:szCs w:val="20"/>
          <w:lang w:val="en"/>
        </w:rPr>
        <w:t xml:space="preserve"> </w:t>
      </w:r>
    </w:p>
    <w:p w:rsidR="00F21D8F" w:rsidRPr="00B5630C" w:rsidRDefault="00F21D8F" w:rsidP="00EC3B5D">
      <w:pPr>
        <w:tabs>
          <w:tab w:val="center" w:pos="5670"/>
          <w:tab w:val="left" w:pos="7830"/>
          <w:tab w:val="left" w:pos="8010"/>
          <w:tab w:val="left" w:pos="8100"/>
        </w:tabs>
        <w:spacing w:after="100" w:line="240" w:lineRule="auto"/>
        <w:rPr>
          <w:rFonts w:ascii="Arial" w:hAnsi="Arial" w:cs="Arial"/>
          <w:b/>
          <w:color w:val="4F81BD" w:themeColor="accent1"/>
          <w:sz w:val="20"/>
          <w:szCs w:val="20"/>
        </w:rPr>
      </w:pPr>
      <w:r w:rsidRPr="00B5630C">
        <w:rPr>
          <w:rFonts w:ascii="Arial" w:hAnsi="Arial" w:cs="Arial"/>
          <w:b/>
          <w:color w:val="4F81BD" w:themeColor="accent1"/>
          <w:sz w:val="20"/>
          <w:szCs w:val="20"/>
        </w:rPr>
        <w:t>Advanced Quilt Path Drawing</w:t>
      </w:r>
    </w:p>
    <w:p w:rsidR="00F21D8F" w:rsidRPr="008A2695" w:rsidRDefault="00F21D8F" w:rsidP="00EC3B5D">
      <w:pPr>
        <w:tabs>
          <w:tab w:val="center" w:pos="5670"/>
          <w:tab w:val="left" w:pos="7830"/>
          <w:tab w:val="left" w:pos="8010"/>
          <w:tab w:val="left" w:pos="8100"/>
        </w:tabs>
        <w:spacing w:after="100" w:line="240" w:lineRule="auto"/>
        <w:rPr>
          <w:rFonts w:ascii="Arial" w:hAnsi="Arial" w:cs="Arial"/>
          <w:sz w:val="20"/>
          <w:szCs w:val="20"/>
        </w:rPr>
      </w:pPr>
      <w:r w:rsidRPr="008A2695">
        <w:rPr>
          <w:rFonts w:ascii="Arial" w:hAnsi="Arial" w:cs="Arial"/>
          <w:sz w:val="20"/>
          <w:szCs w:val="20"/>
        </w:rPr>
        <w:t xml:space="preserve">Come learn the wonders of Design &amp; Create, the drawing module of Quilt Path.  Modify existing designs or create your own patterns and pantographs.  The sky’s the limit! </w:t>
      </w:r>
      <w:proofErr w:type="gramStart"/>
      <w:r w:rsidRPr="008A2695">
        <w:rPr>
          <w:rFonts w:ascii="Arial" w:hAnsi="Arial" w:cs="Arial"/>
          <w:sz w:val="20"/>
          <w:szCs w:val="20"/>
        </w:rPr>
        <w:t>May also be appropriate for owners of similar Grace Company programs, such as Quilt Motion or Quilter’s Creative Touch.</w:t>
      </w:r>
      <w:proofErr w:type="gramEnd"/>
    </w:p>
    <w:p w:rsidR="00BA07AB" w:rsidRPr="00B5630C" w:rsidRDefault="008C5FB8" w:rsidP="00EC3B5D">
      <w:pPr>
        <w:tabs>
          <w:tab w:val="center" w:pos="5670"/>
          <w:tab w:val="left" w:pos="7830"/>
          <w:tab w:val="left" w:pos="8010"/>
          <w:tab w:val="left" w:pos="8100"/>
        </w:tabs>
        <w:spacing w:after="100" w:line="240" w:lineRule="auto"/>
        <w:rPr>
          <w:rFonts w:ascii="Arial" w:hAnsi="Arial" w:cs="Arial"/>
          <w:b/>
          <w:color w:val="4F81BD" w:themeColor="accent1"/>
          <w:sz w:val="20"/>
          <w:szCs w:val="20"/>
        </w:rPr>
      </w:pPr>
      <w:r w:rsidRPr="00B5630C">
        <w:rPr>
          <w:rFonts w:ascii="Arial" w:hAnsi="Arial" w:cs="Arial"/>
          <w:b/>
          <w:color w:val="4F81BD" w:themeColor="accent1"/>
          <w:sz w:val="20"/>
          <w:szCs w:val="20"/>
        </w:rPr>
        <w:t xml:space="preserve"> </w:t>
      </w:r>
      <w:r w:rsidR="00BA07AB" w:rsidRPr="00B5630C">
        <w:rPr>
          <w:rFonts w:ascii="Arial" w:hAnsi="Arial" w:cs="Arial"/>
          <w:b/>
          <w:color w:val="4F81BD" w:themeColor="accent1"/>
          <w:sz w:val="20"/>
          <w:szCs w:val="20"/>
        </w:rPr>
        <w:t>“Dream Big” Quilting</w:t>
      </w:r>
    </w:p>
    <w:p w:rsidR="00BA07AB" w:rsidRPr="008A2695" w:rsidRDefault="00BA07AB" w:rsidP="00EC3B5D">
      <w:pPr>
        <w:tabs>
          <w:tab w:val="center" w:pos="5670"/>
          <w:tab w:val="left" w:pos="7830"/>
          <w:tab w:val="left" w:pos="8010"/>
          <w:tab w:val="left" w:pos="8100"/>
        </w:tabs>
        <w:spacing w:after="100" w:line="240" w:lineRule="auto"/>
        <w:rPr>
          <w:rFonts w:ascii="Arial" w:hAnsi="Arial" w:cs="Arial"/>
          <w:sz w:val="20"/>
          <w:szCs w:val="20"/>
        </w:rPr>
      </w:pPr>
      <w:r w:rsidRPr="008A2695">
        <w:rPr>
          <w:rFonts w:ascii="Arial" w:hAnsi="Arial" w:cs="Arial"/>
          <w:sz w:val="20"/>
          <w:szCs w:val="20"/>
        </w:rPr>
        <w:t xml:space="preserve">Have you ever wanted to quilt one of those beautiful Dream Big panels? Here’s your chance! We’ll show you how to quilt these lovely panels, in one of three ways: freehand, or using tissue-paper overlays (both on Friday), or using a computer system (Saturday). Class fee includes your own panel (your choice of two </w:t>
      </w:r>
      <w:proofErr w:type="spellStart"/>
      <w:r w:rsidRPr="008A2695">
        <w:rPr>
          <w:rFonts w:ascii="Arial" w:hAnsi="Arial" w:cs="Arial"/>
          <w:sz w:val="20"/>
          <w:szCs w:val="20"/>
        </w:rPr>
        <w:t>colorways</w:t>
      </w:r>
      <w:proofErr w:type="spellEnd"/>
      <w:r w:rsidRPr="008A2695">
        <w:rPr>
          <w:rFonts w:ascii="Arial" w:hAnsi="Arial" w:cs="Arial"/>
          <w:sz w:val="20"/>
          <w:szCs w:val="20"/>
        </w:rPr>
        <w:t>) – or bring your own!</w:t>
      </w:r>
    </w:p>
    <w:p w:rsidR="00BB2202" w:rsidRPr="00B5630C" w:rsidRDefault="00BB2202" w:rsidP="00EC3B5D">
      <w:pPr>
        <w:tabs>
          <w:tab w:val="center" w:pos="5670"/>
          <w:tab w:val="left" w:pos="7830"/>
          <w:tab w:val="left" w:pos="8010"/>
          <w:tab w:val="left" w:pos="8100"/>
        </w:tabs>
        <w:spacing w:after="100" w:line="240" w:lineRule="auto"/>
        <w:rPr>
          <w:rFonts w:ascii="Arial" w:hAnsi="Arial" w:cs="Arial"/>
          <w:b/>
          <w:color w:val="4F81BD" w:themeColor="accent1"/>
          <w:sz w:val="20"/>
          <w:szCs w:val="20"/>
        </w:rPr>
      </w:pPr>
      <w:r w:rsidRPr="00B5630C">
        <w:rPr>
          <w:rFonts w:ascii="Arial" w:hAnsi="Arial" w:cs="Arial"/>
          <w:b/>
          <w:color w:val="4F81BD" w:themeColor="accent1"/>
          <w:sz w:val="20"/>
          <w:szCs w:val="20"/>
        </w:rPr>
        <w:t>APQS Beginner’s Class</w:t>
      </w:r>
    </w:p>
    <w:p w:rsidR="00BB2202" w:rsidRPr="008A2695" w:rsidRDefault="00BB2202" w:rsidP="00EC3B5D">
      <w:pPr>
        <w:tabs>
          <w:tab w:val="center" w:pos="5670"/>
          <w:tab w:val="left" w:pos="7830"/>
          <w:tab w:val="left" w:pos="8010"/>
          <w:tab w:val="left" w:pos="8100"/>
        </w:tabs>
        <w:spacing w:after="100" w:line="240" w:lineRule="auto"/>
        <w:rPr>
          <w:rFonts w:ascii="Arial" w:eastAsia="Times New Roman" w:hAnsi="Arial" w:cs="Arial"/>
          <w:sz w:val="20"/>
          <w:szCs w:val="20"/>
          <w:lang w:val="en"/>
        </w:rPr>
      </w:pPr>
      <w:r w:rsidRPr="008A2695">
        <w:rPr>
          <w:rFonts w:ascii="Arial" w:hAnsi="Arial" w:cs="Arial"/>
          <w:sz w:val="20"/>
          <w:szCs w:val="20"/>
          <w:lang w:val="en"/>
        </w:rPr>
        <w:t xml:space="preserve">Geared for new owners of APQS </w:t>
      </w:r>
      <w:proofErr w:type="spellStart"/>
      <w:r w:rsidRPr="008A2695">
        <w:rPr>
          <w:rFonts w:ascii="Arial" w:hAnsi="Arial" w:cs="Arial"/>
          <w:sz w:val="20"/>
          <w:szCs w:val="20"/>
          <w:lang w:val="en"/>
        </w:rPr>
        <w:t>longarms</w:t>
      </w:r>
      <w:proofErr w:type="spellEnd"/>
      <w:r w:rsidRPr="008A2695">
        <w:rPr>
          <w:rFonts w:ascii="Arial" w:hAnsi="Arial" w:cs="Arial"/>
          <w:sz w:val="20"/>
          <w:szCs w:val="20"/>
          <w:lang w:val="en"/>
        </w:rPr>
        <w:t>, the goal of this class is to teach you the skills you'll need to accomplish a typical quilting project. Whether you intend to start a business or just want to get your quilts done faster, you'll learn valuable techniques to accomplish your projects creatively and efficiently. This class is largely bookwork and "demonstration" so we can squeeze in as much information as possible. The class is free for students who purchase a quilting machine from APQS, or tuition is $200 plus tax. There will be a brief break for lunch.</w:t>
      </w:r>
    </w:p>
    <w:p w:rsidR="00BB2202" w:rsidRPr="00B5630C" w:rsidRDefault="00BB2202" w:rsidP="00EC3B5D">
      <w:pPr>
        <w:tabs>
          <w:tab w:val="center" w:pos="4230"/>
          <w:tab w:val="left" w:pos="6750"/>
        </w:tabs>
        <w:spacing w:after="100" w:line="240" w:lineRule="auto"/>
        <w:rPr>
          <w:rFonts w:ascii="Arial" w:hAnsi="Arial" w:cs="Arial"/>
          <w:b/>
          <w:color w:val="4F81BD" w:themeColor="accent1"/>
          <w:sz w:val="20"/>
          <w:szCs w:val="20"/>
        </w:rPr>
      </w:pPr>
      <w:r w:rsidRPr="00B5630C">
        <w:rPr>
          <w:rFonts w:ascii="Arial" w:hAnsi="Arial" w:cs="Arial"/>
          <w:b/>
          <w:color w:val="4F81BD" w:themeColor="accent1"/>
          <w:sz w:val="20"/>
          <w:szCs w:val="20"/>
        </w:rPr>
        <w:lastRenderedPageBreak/>
        <w:t>APQS Machine Maintenance</w:t>
      </w:r>
    </w:p>
    <w:p w:rsidR="00BB2202" w:rsidRPr="008A2695" w:rsidRDefault="00BB2202" w:rsidP="00EC3B5D">
      <w:pPr>
        <w:tabs>
          <w:tab w:val="center" w:pos="4230"/>
          <w:tab w:val="left" w:pos="6750"/>
        </w:tabs>
        <w:spacing w:after="100" w:line="240" w:lineRule="auto"/>
        <w:rPr>
          <w:rFonts w:ascii="Arial" w:eastAsia="Times New Roman" w:hAnsi="Arial" w:cs="Arial"/>
          <w:sz w:val="20"/>
          <w:szCs w:val="20"/>
          <w:lang w:val="en"/>
        </w:rPr>
      </w:pPr>
      <w:r w:rsidRPr="008A2695">
        <w:rPr>
          <w:rFonts w:ascii="Arial" w:eastAsia="Times New Roman" w:hAnsi="Arial" w:cs="Arial"/>
          <w:sz w:val="20"/>
          <w:szCs w:val="20"/>
          <w:lang w:val="en"/>
        </w:rPr>
        <w:t>Get hands-on experience with APQS machines, from the very basics of machine maintenance, all the way through more in-depth service such as timing and motor brushes.  We will cover many topics, including day-to-day maintenance, periodic maintenance, troubleshooting, tension issues, thread and needles, wheel adjustments and hook maintenance.</w:t>
      </w:r>
    </w:p>
    <w:p w:rsidR="00356D7C" w:rsidRPr="00B5630C" w:rsidRDefault="00EC3B5D" w:rsidP="00EC3B5D">
      <w:pPr>
        <w:tabs>
          <w:tab w:val="center" w:pos="5670"/>
          <w:tab w:val="left" w:pos="7830"/>
          <w:tab w:val="left" w:pos="8010"/>
          <w:tab w:val="left" w:pos="8100"/>
        </w:tabs>
        <w:spacing w:after="100" w:line="240" w:lineRule="auto"/>
        <w:rPr>
          <w:rFonts w:ascii="Arial" w:hAnsi="Arial" w:cs="Arial"/>
          <w:b/>
          <w:color w:val="4F81BD" w:themeColor="accent1"/>
          <w:sz w:val="20"/>
          <w:szCs w:val="20"/>
        </w:rPr>
      </w:pPr>
      <w:r w:rsidRPr="00B5630C">
        <w:rPr>
          <w:rFonts w:ascii="Arial" w:hAnsi="Arial" w:cs="Arial"/>
          <w:b/>
          <w:color w:val="4F81BD" w:themeColor="accent1"/>
          <w:sz w:val="20"/>
          <w:szCs w:val="20"/>
        </w:rPr>
        <w:t>Machine Maintenance - General</w:t>
      </w:r>
    </w:p>
    <w:p w:rsidR="00356D7C" w:rsidRPr="008A2695" w:rsidRDefault="00356D7C" w:rsidP="00EC3B5D">
      <w:pPr>
        <w:tabs>
          <w:tab w:val="center" w:pos="5670"/>
          <w:tab w:val="left" w:pos="7830"/>
          <w:tab w:val="left" w:pos="8010"/>
          <w:tab w:val="left" w:pos="8100"/>
        </w:tabs>
        <w:spacing w:after="100" w:line="240" w:lineRule="auto"/>
        <w:rPr>
          <w:rFonts w:ascii="Arial" w:eastAsia="Times New Roman" w:hAnsi="Arial" w:cs="Arial"/>
          <w:sz w:val="20"/>
          <w:szCs w:val="20"/>
          <w:lang w:val="en"/>
        </w:rPr>
      </w:pPr>
      <w:r w:rsidRPr="008A2695">
        <w:rPr>
          <w:rFonts w:ascii="Arial" w:eastAsia="Times New Roman" w:hAnsi="Arial" w:cs="Arial"/>
          <w:sz w:val="20"/>
          <w:szCs w:val="20"/>
          <w:lang w:val="en"/>
        </w:rPr>
        <w:t>Learn how to take the best care possible of your quilting machine.  We’ll cover general topics, applicable to most machines, including day-to-day maintenance, periodic maintenance, troubleshooting, tension issues, thread and needles and much more.  When you sign up for this class, please let us know the make and model of your machine, so we can have your specific maintenance information on hand.</w:t>
      </w:r>
    </w:p>
    <w:p w:rsidR="005139A5" w:rsidRPr="00B5630C" w:rsidRDefault="005139A5" w:rsidP="00EC3B5D">
      <w:pPr>
        <w:tabs>
          <w:tab w:val="center" w:pos="5670"/>
          <w:tab w:val="left" w:pos="7830"/>
          <w:tab w:val="left" w:pos="8010"/>
          <w:tab w:val="left" w:pos="8100"/>
        </w:tabs>
        <w:spacing w:after="100" w:line="240" w:lineRule="auto"/>
        <w:rPr>
          <w:rFonts w:ascii="Arial" w:hAnsi="Arial" w:cs="Arial"/>
          <w:b/>
          <w:color w:val="4F81BD" w:themeColor="accent1"/>
          <w:sz w:val="20"/>
          <w:szCs w:val="20"/>
        </w:rPr>
      </w:pPr>
      <w:r w:rsidRPr="00B5630C">
        <w:rPr>
          <w:rFonts w:ascii="Arial" w:hAnsi="Arial" w:cs="Arial"/>
          <w:b/>
          <w:color w:val="4F81BD" w:themeColor="accent1"/>
          <w:sz w:val="20"/>
          <w:szCs w:val="20"/>
        </w:rPr>
        <w:t>Binding Barb’s Way</w:t>
      </w:r>
    </w:p>
    <w:p w:rsidR="005139A5" w:rsidRPr="008A2695" w:rsidRDefault="005139A5" w:rsidP="00EC3B5D">
      <w:pPr>
        <w:tabs>
          <w:tab w:val="center" w:pos="5670"/>
          <w:tab w:val="left" w:pos="7830"/>
          <w:tab w:val="left" w:pos="8010"/>
          <w:tab w:val="left" w:pos="8100"/>
        </w:tabs>
        <w:spacing w:after="100" w:line="240" w:lineRule="auto"/>
        <w:rPr>
          <w:rFonts w:ascii="Arial" w:hAnsi="Arial" w:cs="Arial"/>
          <w:sz w:val="20"/>
          <w:szCs w:val="20"/>
          <w:lang w:val="en"/>
        </w:rPr>
      </w:pPr>
      <w:r w:rsidRPr="008A2695">
        <w:rPr>
          <w:rFonts w:ascii="Arial" w:hAnsi="Arial" w:cs="Arial"/>
          <w:sz w:val="20"/>
          <w:szCs w:val="20"/>
          <w:lang w:val="en"/>
        </w:rPr>
        <w:t>Come see a demonstration of a fast and easy way to machine-bind your quilts.  Not meant to replace hand binding, this will secure your binding on those quilts that will be loved and washed, over and over again. Bring your sewing machine if you’d like to try it yourself.</w:t>
      </w:r>
    </w:p>
    <w:p w:rsidR="005139A5" w:rsidRPr="008A2695" w:rsidRDefault="005139A5" w:rsidP="00EC3B5D">
      <w:pPr>
        <w:tabs>
          <w:tab w:val="center" w:pos="5670"/>
          <w:tab w:val="left" w:pos="7830"/>
          <w:tab w:val="left" w:pos="8010"/>
          <w:tab w:val="left" w:pos="8100"/>
        </w:tabs>
        <w:spacing w:after="100" w:line="240" w:lineRule="auto"/>
        <w:rPr>
          <w:rFonts w:ascii="Arial" w:hAnsi="Arial" w:cs="Arial"/>
          <w:sz w:val="20"/>
          <w:szCs w:val="20"/>
        </w:rPr>
      </w:pPr>
    </w:p>
    <w:p w:rsidR="0028370E" w:rsidRPr="008A2695" w:rsidRDefault="0028370E" w:rsidP="00B5630C">
      <w:pPr>
        <w:tabs>
          <w:tab w:val="center" w:pos="5670"/>
          <w:tab w:val="left" w:pos="7830"/>
          <w:tab w:val="left" w:pos="8010"/>
        </w:tabs>
        <w:spacing w:after="100" w:line="240" w:lineRule="auto"/>
        <w:jc w:val="center"/>
        <w:rPr>
          <w:rFonts w:ascii="Arial" w:hAnsi="Arial" w:cs="Arial"/>
          <w:i/>
          <w:sz w:val="20"/>
          <w:szCs w:val="20"/>
        </w:rPr>
      </w:pPr>
      <w:r w:rsidRPr="008A2695">
        <w:rPr>
          <w:rFonts w:ascii="Arial" w:hAnsi="Arial" w:cs="Arial"/>
          <w:i/>
          <w:sz w:val="20"/>
          <w:szCs w:val="20"/>
        </w:rPr>
        <w:t xml:space="preserve">Is there a class you’d like </w:t>
      </w:r>
      <w:r w:rsidR="00096D81" w:rsidRPr="008A2695">
        <w:rPr>
          <w:rFonts w:ascii="Arial" w:hAnsi="Arial" w:cs="Arial"/>
          <w:i/>
          <w:sz w:val="20"/>
          <w:szCs w:val="20"/>
        </w:rPr>
        <w:t xml:space="preserve">to see offered? </w:t>
      </w:r>
      <w:r w:rsidRPr="008A2695">
        <w:rPr>
          <w:rFonts w:ascii="Arial" w:hAnsi="Arial" w:cs="Arial"/>
          <w:i/>
          <w:sz w:val="20"/>
          <w:szCs w:val="20"/>
        </w:rPr>
        <w:t xml:space="preserve">Or a </w:t>
      </w:r>
      <w:r w:rsidR="00707E81" w:rsidRPr="008A2695">
        <w:rPr>
          <w:rFonts w:ascii="Arial" w:hAnsi="Arial" w:cs="Arial"/>
          <w:i/>
          <w:sz w:val="20"/>
          <w:szCs w:val="20"/>
        </w:rPr>
        <w:t>technique</w:t>
      </w:r>
      <w:r w:rsidRPr="008A2695">
        <w:rPr>
          <w:rFonts w:ascii="Arial" w:hAnsi="Arial" w:cs="Arial"/>
          <w:i/>
          <w:sz w:val="20"/>
          <w:szCs w:val="20"/>
        </w:rPr>
        <w:t xml:space="preserve"> you’d love to </w:t>
      </w:r>
      <w:r w:rsidR="00707E81" w:rsidRPr="008A2695">
        <w:rPr>
          <w:rFonts w:ascii="Arial" w:hAnsi="Arial" w:cs="Arial"/>
          <w:i/>
          <w:sz w:val="20"/>
          <w:szCs w:val="20"/>
        </w:rPr>
        <w:t>share with other quilters?</w:t>
      </w:r>
      <w:r w:rsidR="00707E81" w:rsidRPr="008A2695">
        <w:rPr>
          <w:rFonts w:ascii="Arial" w:hAnsi="Arial" w:cs="Arial"/>
          <w:i/>
          <w:sz w:val="20"/>
          <w:szCs w:val="20"/>
        </w:rPr>
        <w:br/>
      </w:r>
      <w:r w:rsidRPr="008A2695">
        <w:rPr>
          <w:rFonts w:ascii="Arial" w:hAnsi="Arial" w:cs="Arial"/>
          <w:i/>
          <w:sz w:val="20"/>
          <w:szCs w:val="20"/>
        </w:rPr>
        <w:t>Let us know</w:t>
      </w:r>
      <w:r w:rsidR="00707E81" w:rsidRPr="008A2695">
        <w:rPr>
          <w:rFonts w:ascii="Arial" w:hAnsi="Arial" w:cs="Arial"/>
          <w:i/>
          <w:sz w:val="20"/>
          <w:szCs w:val="20"/>
        </w:rPr>
        <w:t xml:space="preserve"> and we’ll see about adding it to the schedule</w:t>
      </w:r>
      <w:r w:rsidRPr="008A2695">
        <w:rPr>
          <w:rFonts w:ascii="Arial" w:hAnsi="Arial" w:cs="Arial"/>
          <w:i/>
          <w:sz w:val="20"/>
          <w:szCs w:val="20"/>
        </w:rPr>
        <w:t>!!</w:t>
      </w:r>
    </w:p>
    <w:p w:rsidR="00F3599B" w:rsidRPr="00B5630C" w:rsidRDefault="00F3599B" w:rsidP="00EC3B5D">
      <w:pPr>
        <w:tabs>
          <w:tab w:val="center" w:pos="5670"/>
          <w:tab w:val="left" w:pos="7830"/>
          <w:tab w:val="left" w:pos="8010"/>
        </w:tabs>
        <w:spacing w:after="100" w:line="240" w:lineRule="auto"/>
        <w:jc w:val="center"/>
        <w:rPr>
          <w:rFonts w:ascii="Arial" w:hAnsi="Arial" w:cs="Arial"/>
          <w:i/>
          <w:color w:val="4F81BD" w:themeColor="accent1"/>
          <w:sz w:val="20"/>
          <w:szCs w:val="20"/>
        </w:rPr>
      </w:pPr>
      <w:r w:rsidRPr="00B5630C">
        <w:rPr>
          <w:rFonts w:ascii="Arial" w:hAnsi="Arial" w:cs="Arial"/>
          <w:b/>
          <w:bCs/>
          <w:i/>
          <w:iCs/>
          <w:color w:val="4F81BD" w:themeColor="accent1"/>
          <w:sz w:val="20"/>
          <w:szCs w:val="20"/>
        </w:rPr>
        <w:t>Visit the Showroom, call us at (425) 243-3502 or email classes@apqsnw.com to sign up</w:t>
      </w:r>
    </w:p>
    <w:sectPr w:rsidR="00F3599B" w:rsidRPr="00B5630C" w:rsidSect="00544A42">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F306D"/>
    <w:multiLevelType w:val="multilevel"/>
    <w:tmpl w:val="E0E8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64"/>
    <w:rsid w:val="000077F8"/>
    <w:rsid w:val="00011AFD"/>
    <w:rsid w:val="0001460E"/>
    <w:rsid w:val="000354DE"/>
    <w:rsid w:val="00046351"/>
    <w:rsid w:val="00057C86"/>
    <w:rsid w:val="00065BE8"/>
    <w:rsid w:val="000701AD"/>
    <w:rsid w:val="00072155"/>
    <w:rsid w:val="0009279E"/>
    <w:rsid w:val="00096D81"/>
    <w:rsid w:val="00097240"/>
    <w:rsid w:val="000C25EB"/>
    <w:rsid w:val="000C6B9F"/>
    <w:rsid w:val="000D0DF5"/>
    <w:rsid w:val="000E7760"/>
    <w:rsid w:val="000F3189"/>
    <w:rsid w:val="00111502"/>
    <w:rsid w:val="00121063"/>
    <w:rsid w:val="00124175"/>
    <w:rsid w:val="00132BDB"/>
    <w:rsid w:val="00135155"/>
    <w:rsid w:val="00136518"/>
    <w:rsid w:val="00152400"/>
    <w:rsid w:val="001601E1"/>
    <w:rsid w:val="00176BA5"/>
    <w:rsid w:val="0018353D"/>
    <w:rsid w:val="00183DBA"/>
    <w:rsid w:val="001A39EA"/>
    <w:rsid w:val="001B6240"/>
    <w:rsid w:val="001D2283"/>
    <w:rsid w:val="001F2582"/>
    <w:rsid w:val="001F7EC8"/>
    <w:rsid w:val="00207697"/>
    <w:rsid w:val="00216A55"/>
    <w:rsid w:val="002262D8"/>
    <w:rsid w:val="00234F57"/>
    <w:rsid w:val="00241971"/>
    <w:rsid w:val="0024225E"/>
    <w:rsid w:val="00244F0A"/>
    <w:rsid w:val="00254CE7"/>
    <w:rsid w:val="0027014D"/>
    <w:rsid w:val="00271591"/>
    <w:rsid w:val="002820AD"/>
    <w:rsid w:val="0028370E"/>
    <w:rsid w:val="00290594"/>
    <w:rsid w:val="00292CCE"/>
    <w:rsid w:val="002A7FB1"/>
    <w:rsid w:val="002C1927"/>
    <w:rsid w:val="002D0B92"/>
    <w:rsid w:val="002E2918"/>
    <w:rsid w:val="002F4555"/>
    <w:rsid w:val="003055A1"/>
    <w:rsid w:val="00314083"/>
    <w:rsid w:val="0032734D"/>
    <w:rsid w:val="00330913"/>
    <w:rsid w:val="00341D35"/>
    <w:rsid w:val="00356D7C"/>
    <w:rsid w:val="00364C6D"/>
    <w:rsid w:val="0037218B"/>
    <w:rsid w:val="00374A26"/>
    <w:rsid w:val="00382CEF"/>
    <w:rsid w:val="00393C26"/>
    <w:rsid w:val="003D6F8C"/>
    <w:rsid w:val="003E248E"/>
    <w:rsid w:val="003E33CB"/>
    <w:rsid w:val="003F5535"/>
    <w:rsid w:val="003F5D1B"/>
    <w:rsid w:val="004008F8"/>
    <w:rsid w:val="00425FEA"/>
    <w:rsid w:val="00446CF0"/>
    <w:rsid w:val="00452099"/>
    <w:rsid w:val="00467FD4"/>
    <w:rsid w:val="00477C92"/>
    <w:rsid w:val="004972FC"/>
    <w:rsid w:val="004B05F7"/>
    <w:rsid w:val="004D65C3"/>
    <w:rsid w:val="004D7FF9"/>
    <w:rsid w:val="004F0A57"/>
    <w:rsid w:val="004F575D"/>
    <w:rsid w:val="004F7148"/>
    <w:rsid w:val="00506AB2"/>
    <w:rsid w:val="005106E2"/>
    <w:rsid w:val="005139A5"/>
    <w:rsid w:val="005202E1"/>
    <w:rsid w:val="00522E5E"/>
    <w:rsid w:val="00544A42"/>
    <w:rsid w:val="00575E12"/>
    <w:rsid w:val="00577899"/>
    <w:rsid w:val="005904E3"/>
    <w:rsid w:val="00594CA2"/>
    <w:rsid w:val="005A39B0"/>
    <w:rsid w:val="005A4D3C"/>
    <w:rsid w:val="005B04FD"/>
    <w:rsid w:val="005B39C2"/>
    <w:rsid w:val="005F1FFD"/>
    <w:rsid w:val="005F2E46"/>
    <w:rsid w:val="005F6CAE"/>
    <w:rsid w:val="005F7DAC"/>
    <w:rsid w:val="00633FF6"/>
    <w:rsid w:val="0064270C"/>
    <w:rsid w:val="00643101"/>
    <w:rsid w:val="00643A0B"/>
    <w:rsid w:val="00650430"/>
    <w:rsid w:val="00660915"/>
    <w:rsid w:val="00687E94"/>
    <w:rsid w:val="00697924"/>
    <w:rsid w:val="006A75CA"/>
    <w:rsid w:val="006B62C4"/>
    <w:rsid w:val="006B72FF"/>
    <w:rsid w:val="006B79C4"/>
    <w:rsid w:val="006C17C8"/>
    <w:rsid w:val="006C62A3"/>
    <w:rsid w:val="006F58D3"/>
    <w:rsid w:val="00707E81"/>
    <w:rsid w:val="007626D4"/>
    <w:rsid w:val="0076594B"/>
    <w:rsid w:val="00767521"/>
    <w:rsid w:val="0077667F"/>
    <w:rsid w:val="00777B64"/>
    <w:rsid w:val="00783543"/>
    <w:rsid w:val="00786504"/>
    <w:rsid w:val="007A489D"/>
    <w:rsid w:val="007A6C48"/>
    <w:rsid w:val="007A72F2"/>
    <w:rsid w:val="007B0A16"/>
    <w:rsid w:val="007B7E73"/>
    <w:rsid w:val="007C1FBE"/>
    <w:rsid w:val="007D265C"/>
    <w:rsid w:val="007E5592"/>
    <w:rsid w:val="007F73C0"/>
    <w:rsid w:val="00802823"/>
    <w:rsid w:val="00812CE1"/>
    <w:rsid w:val="0082299E"/>
    <w:rsid w:val="00852601"/>
    <w:rsid w:val="00860E66"/>
    <w:rsid w:val="008728B4"/>
    <w:rsid w:val="008754B3"/>
    <w:rsid w:val="008938BD"/>
    <w:rsid w:val="008A2695"/>
    <w:rsid w:val="008C27A2"/>
    <w:rsid w:val="008C38C1"/>
    <w:rsid w:val="008C5FB8"/>
    <w:rsid w:val="008D261B"/>
    <w:rsid w:val="008D2773"/>
    <w:rsid w:val="008D7BC7"/>
    <w:rsid w:val="008F3DAF"/>
    <w:rsid w:val="00914CB8"/>
    <w:rsid w:val="00917987"/>
    <w:rsid w:val="00917D30"/>
    <w:rsid w:val="00922038"/>
    <w:rsid w:val="0093410C"/>
    <w:rsid w:val="00936BC3"/>
    <w:rsid w:val="0094456D"/>
    <w:rsid w:val="00946A28"/>
    <w:rsid w:val="009555AA"/>
    <w:rsid w:val="009601CA"/>
    <w:rsid w:val="009717F6"/>
    <w:rsid w:val="00980586"/>
    <w:rsid w:val="0098736B"/>
    <w:rsid w:val="009A262A"/>
    <w:rsid w:val="009B1A80"/>
    <w:rsid w:val="009C0ECD"/>
    <w:rsid w:val="009C3548"/>
    <w:rsid w:val="009C5BDB"/>
    <w:rsid w:val="009D2A61"/>
    <w:rsid w:val="009D48C4"/>
    <w:rsid w:val="009E32B3"/>
    <w:rsid w:val="009E3F3A"/>
    <w:rsid w:val="009E5174"/>
    <w:rsid w:val="009F4C7C"/>
    <w:rsid w:val="009F7DC3"/>
    <w:rsid w:val="00A35DDB"/>
    <w:rsid w:val="00A3778B"/>
    <w:rsid w:val="00A5483E"/>
    <w:rsid w:val="00A56322"/>
    <w:rsid w:val="00A85D08"/>
    <w:rsid w:val="00A86B40"/>
    <w:rsid w:val="00A87718"/>
    <w:rsid w:val="00AC3BD2"/>
    <w:rsid w:val="00AC4242"/>
    <w:rsid w:val="00AD2BA2"/>
    <w:rsid w:val="00AE6E5E"/>
    <w:rsid w:val="00AF0F11"/>
    <w:rsid w:val="00B03E24"/>
    <w:rsid w:val="00B35102"/>
    <w:rsid w:val="00B361FC"/>
    <w:rsid w:val="00B52503"/>
    <w:rsid w:val="00B531B0"/>
    <w:rsid w:val="00B5630C"/>
    <w:rsid w:val="00B602A8"/>
    <w:rsid w:val="00B659E3"/>
    <w:rsid w:val="00B70BB7"/>
    <w:rsid w:val="00B743E3"/>
    <w:rsid w:val="00B765ED"/>
    <w:rsid w:val="00B827EA"/>
    <w:rsid w:val="00B9422F"/>
    <w:rsid w:val="00BA07AB"/>
    <w:rsid w:val="00BA5A86"/>
    <w:rsid w:val="00BB2202"/>
    <w:rsid w:val="00BC03E6"/>
    <w:rsid w:val="00BC50C7"/>
    <w:rsid w:val="00BE18EC"/>
    <w:rsid w:val="00C11C2F"/>
    <w:rsid w:val="00C15BD8"/>
    <w:rsid w:val="00C2622A"/>
    <w:rsid w:val="00C35088"/>
    <w:rsid w:val="00C35846"/>
    <w:rsid w:val="00C45382"/>
    <w:rsid w:val="00C460F5"/>
    <w:rsid w:val="00C51D91"/>
    <w:rsid w:val="00C530C7"/>
    <w:rsid w:val="00C5443C"/>
    <w:rsid w:val="00C736D2"/>
    <w:rsid w:val="00C873ED"/>
    <w:rsid w:val="00CA3A88"/>
    <w:rsid w:val="00CA4042"/>
    <w:rsid w:val="00CE38C5"/>
    <w:rsid w:val="00CE75DB"/>
    <w:rsid w:val="00CF48CD"/>
    <w:rsid w:val="00CF4911"/>
    <w:rsid w:val="00D133D8"/>
    <w:rsid w:val="00D2277C"/>
    <w:rsid w:val="00D248D2"/>
    <w:rsid w:val="00D26FB5"/>
    <w:rsid w:val="00D30093"/>
    <w:rsid w:val="00D40EFC"/>
    <w:rsid w:val="00D41B58"/>
    <w:rsid w:val="00D46CDE"/>
    <w:rsid w:val="00D61388"/>
    <w:rsid w:val="00D62146"/>
    <w:rsid w:val="00D72757"/>
    <w:rsid w:val="00D822DA"/>
    <w:rsid w:val="00D8412F"/>
    <w:rsid w:val="00D916E4"/>
    <w:rsid w:val="00D96E5C"/>
    <w:rsid w:val="00DA77BE"/>
    <w:rsid w:val="00DC0FC3"/>
    <w:rsid w:val="00DD273D"/>
    <w:rsid w:val="00DD516B"/>
    <w:rsid w:val="00DE1EEE"/>
    <w:rsid w:val="00DF6984"/>
    <w:rsid w:val="00DF78E7"/>
    <w:rsid w:val="00E06FCE"/>
    <w:rsid w:val="00E07C6D"/>
    <w:rsid w:val="00E102FB"/>
    <w:rsid w:val="00E13F02"/>
    <w:rsid w:val="00E15090"/>
    <w:rsid w:val="00E17AD1"/>
    <w:rsid w:val="00E23155"/>
    <w:rsid w:val="00E25BBF"/>
    <w:rsid w:val="00E32973"/>
    <w:rsid w:val="00E50514"/>
    <w:rsid w:val="00E505CA"/>
    <w:rsid w:val="00E547D0"/>
    <w:rsid w:val="00E71B6E"/>
    <w:rsid w:val="00E75F63"/>
    <w:rsid w:val="00E91C84"/>
    <w:rsid w:val="00EA40E6"/>
    <w:rsid w:val="00EB0082"/>
    <w:rsid w:val="00EB1C08"/>
    <w:rsid w:val="00EB3B41"/>
    <w:rsid w:val="00EB60B4"/>
    <w:rsid w:val="00EC3B5D"/>
    <w:rsid w:val="00EC7A63"/>
    <w:rsid w:val="00EE439F"/>
    <w:rsid w:val="00F21D8F"/>
    <w:rsid w:val="00F3599B"/>
    <w:rsid w:val="00F40DCB"/>
    <w:rsid w:val="00F5363B"/>
    <w:rsid w:val="00F87A0B"/>
    <w:rsid w:val="00F91270"/>
    <w:rsid w:val="00FA1707"/>
    <w:rsid w:val="00FA1A9F"/>
    <w:rsid w:val="00FC2EC1"/>
    <w:rsid w:val="00FC7683"/>
    <w:rsid w:val="00FD6EDB"/>
    <w:rsid w:val="00FF335F"/>
    <w:rsid w:val="00FF3811"/>
    <w:rsid w:val="00FF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927"/>
    <w:rPr>
      <w:strike w:val="0"/>
      <w:dstrike w:val="0"/>
      <w:color w:val="005195"/>
      <w:u w:val="none"/>
      <w:effect w:val="none"/>
    </w:rPr>
  </w:style>
  <w:style w:type="paragraph" w:styleId="BalloonText">
    <w:name w:val="Balloon Text"/>
    <w:basedOn w:val="Normal"/>
    <w:link w:val="BalloonTextChar"/>
    <w:uiPriority w:val="99"/>
    <w:semiHidden/>
    <w:unhideWhenUsed/>
    <w:rsid w:val="00A54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927"/>
    <w:rPr>
      <w:strike w:val="0"/>
      <w:dstrike w:val="0"/>
      <w:color w:val="005195"/>
      <w:u w:val="none"/>
      <w:effect w:val="none"/>
    </w:rPr>
  </w:style>
  <w:style w:type="paragraph" w:styleId="BalloonText">
    <w:name w:val="Balloon Text"/>
    <w:basedOn w:val="Normal"/>
    <w:link w:val="BalloonTextChar"/>
    <w:uiPriority w:val="99"/>
    <w:semiHidden/>
    <w:unhideWhenUsed/>
    <w:rsid w:val="00A54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153">
      <w:bodyDiv w:val="1"/>
      <w:marLeft w:val="0"/>
      <w:marRight w:val="0"/>
      <w:marTop w:val="0"/>
      <w:marBottom w:val="0"/>
      <w:divBdr>
        <w:top w:val="none" w:sz="0" w:space="0" w:color="auto"/>
        <w:left w:val="none" w:sz="0" w:space="0" w:color="auto"/>
        <w:bottom w:val="none" w:sz="0" w:space="0" w:color="auto"/>
        <w:right w:val="none" w:sz="0" w:space="0" w:color="auto"/>
      </w:divBdr>
      <w:divsChild>
        <w:div w:id="1964266295">
          <w:marLeft w:val="0"/>
          <w:marRight w:val="0"/>
          <w:marTop w:val="0"/>
          <w:marBottom w:val="0"/>
          <w:divBdr>
            <w:top w:val="none" w:sz="0" w:space="0" w:color="auto"/>
            <w:left w:val="none" w:sz="0" w:space="0" w:color="auto"/>
            <w:bottom w:val="none" w:sz="0" w:space="0" w:color="auto"/>
            <w:right w:val="none" w:sz="0" w:space="0" w:color="auto"/>
          </w:divBdr>
          <w:divsChild>
            <w:div w:id="1388607319">
              <w:marLeft w:val="0"/>
              <w:marRight w:val="0"/>
              <w:marTop w:val="0"/>
              <w:marBottom w:val="450"/>
              <w:divBdr>
                <w:top w:val="none" w:sz="0" w:space="0" w:color="auto"/>
                <w:left w:val="none" w:sz="0" w:space="0" w:color="auto"/>
                <w:bottom w:val="none" w:sz="0" w:space="0" w:color="auto"/>
                <w:right w:val="none" w:sz="0" w:space="0" w:color="auto"/>
              </w:divBdr>
              <w:divsChild>
                <w:div w:id="10793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51334">
      <w:bodyDiv w:val="1"/>
      <w:marLeft w:val="0"/>
      <w:marRight w:val="0"/>
      <w:marTop w:val="0"/>
      <w:marBottom w:val="0"/>
      <w:divBdr>
        <w:top w:val="none" w:sz="0" w:space="0" w:color="auto"/>
        <w:left w:val="none" w:sz="0" w:space="0" w:color="auto"/>
        <w:bottom w:val="none" w:sz="0" w:space="0" w:color="auto"/>
        <w:right w:val="none" w:sz="0" w:space="0" w:color="auto"/>
      </w:divBdr>
      <w:divsChild>
        <w:div w:id="1443106828">
          <w:marLeft w:val="0"/>
          <w:marRight w:val="0"/>
          <w:marTop w:val="0"/>
          <w:marBottom w:val="0"/>
          <w:divBdr>
            <w:top w:val="none" w:sz="0" w:space="0" w:color="auto"/>
            <w:left w:val="none" w:sz="0" w:space="0" w:color="auto"/>
            <w:bottom w:val="none" w:sz="0" w:space="0" w:color="auto"/>
            <w:right w:val="none" w:sz="0" w:space="0" w:color="auto"/>
          </w:divBdr>
          <w:divsChild>
            <w:div w:id="1322083684">
              <w:marLeft w:val="0"/>
              <w:marRight w:val="0"/>
              <w:marTop w:val="0"/>
              <w:marBottom w:val="0"/>
              <w:divBdr>
                <w:top w:val="none" w:sz="0" w:space="0" w:color="auto"/>
                <w:left w:val="none" w:sz="0" w:space="0" w:color="auto"/>
                <w:bottom w:val="none" w:sz="0" w:space="0" w:color="auto"/>
                <w:right w:val="none" w:sz="0" w:space="0" w:color="auto"/>
              </w:divBdr>
              <w:divsChild>
                <w:div w:id="968169425">
                  <w:marLeft w:val="0"/>
                  <w:marRight w:val="0"/>
                  <w:marTop w:val="0"/>
                  <w:marBottom w:val="0"/>
                  <w:divBdr>
                    <w:top w:val="none" w:sz="0" w:space="0" w:color="auto"/>
                    <w:left w:val="none" w:sz="0" w:space="0" w:color="auto"/>
                    <w:bottom w:val="none" w:sz="0" w:space="0" w:color="auto"/>
                    <w:right w:val="none" w:sz="0" w:space="0" w:color="auto"/>
                  </w:divBdr>
                  <w:divsChild>
                    <w:div w:id="1228028557">
                      <w:marLeft w:val="-15"/>
                      <w:marRight w:val="0"/>
                      <w:marTop w:val="0"/>
                      <w:marBottom w:val="0"/>
                      <w:divBdr>
                        <w:top w:val="none" w:sz="0" w:space="0" w:color="auto"/>
                        <w:left w:val="none" w:sz="0" w:space="0" w:color="auto"/>
                        <w:bottom w:val="none" w:sz="0" w:space="0" w:color="auto"/>
                        <w:right w:val="none" w:sz="0" w:space="0" w:color="auto"/>
                      </w:divBdr>
                      <w:divsChild>
                        <w:div w:id="248125994">
                          <w:marLeft w:val="0"/>
                          <w:marRight w:val="0"/>
                          <w:marTop w:val="100"/>
                          <w:marBottom w:val="100"/>
                          <w:divBdr>
                            <w:top w:val="none" w:sz="0" w:space="0" w:color="auto"/>
                            <w:left w:val="none" w:sz="0" w:space="0" w:color="auto"/>
                            <w:bottom w:val="none" w:sz="0" w:space="0" w:color="auto"/>
                            <w:right w:val="none" w:sz="0" w:space="0" w:color="auto"/>
                          </w:divBdr>
                          <w:divsChild>
                            <w:div w:id="1219706351">
                              <w:marLeft w:val="0"/>
                              <w:marRight w:val="0"/>
                              <w:marTop w:val="0"/>
                              <w:marBottom w:val="0"/>
                              <w:divBdr>
                                <w:top w:val="none" w:sz="0" w:space="0" w:color="auto"/>
                                <w:left w:val="none" w:sz="0" w:space="0" w:color="auto"/>
                                <w:bottom w:val="none" w:sz="0" w:space="0" w:color="auto"/>
                                <w:right w:val="none" w:sz="0" w:space="0" w:color="auto"/>
                              </w:divBdr>
                              <w:divsChild>
                                <w:div w:id="2069456181">
                                  <w:marLeft w:val="180"/>
                                  <w:marRight w:val="0"/>
                                  <w:marTop w:val="0"/>
                                  <w:marBottom w:val="0"/>
                                  <w:divBdr>
                                    <w:top w:val="none" w:sz="0" w:space="0" w:color="auto"/>
                                    <w:left w:val="none" w:sz="0" w:space="0" w:color="auto"/>
                                    <w:bottom w:val="none" w:sz="0" w:space="0" w:color="auto"/>
                                    <w:right w:val="none" w:sz="0" w:space="0" w:color="auto"/>
                                  </w:divBdr>
                                  <w:divsChild>
                                    <w:div w:id="1238514705">
                                      <w:marLeft w:val="0"/>
                                      <w:marRight w:val="0"/>
                                      <w:marTop w:val="180"/>
                                      <w:marBottom w:val="0"/>
                                      <w:divBdr>
                                        <w:top w:val="none" w:sz="0" w:space="0" w:color="auto"/>
                                        <w:left w:val="none" w:sz="0" w:space="0" w:color="auto"/>
                                        <w:bottom w:val="none" w:sz="0" w:space="0" w:color="auto"/>
                                        <w:right w:val="none" w:sz="0" w:space="0" w:color="auto"/>
                                      </w:divBdr>
                                      <w:divsChild>
                                        <w:div w:id="1001004776">
                                          <w:marLeft w:val="0"/>
                                          <w:marRight w:val="0"/>
                                          <w:marTop w:val="0"/>
                                          <w:marBottom w:val="0"/>
                                          <w:divBdr>
                                            <w:top w:val="none" w:sz="0" w:space="0" w:color="auto"/>
                                            <w:left w:val="none" w:sz="0" w:space="0" w:color="auto"/>
                                            <w:bottom w:val="none" w:sz="0" w:space="0" w:color="auto"/>
                                            <w:right w:val="none" w:sz="0" w:space="0" w:color="auto"/>
                                          </w:divBdr>
                                          <w:divsChild>
                                            <w:div w:id="182595238">
                                              <w:marLeft w:val="180"/>
                                              <w:marRight w:val="0"/>
                                              <w:marTop w:val="0"/>
                                              <w:marBottom w:val="0"/>
                                              <w:divBdr>
                                                <w:top w:val="none" w:sz="0" w:space="0" w:color="auto"/>
                                                <w:left w:val="none" w:sz="0" w:space="0" w:color="auto"/>
                                                <w:bottom w:val="none" w:sz="0" w:space="0" w:color="auto"/>
                                                <w:right w:val="none" w:sz="0" w:space="0" w:color="auto"/>
                                              </w:divBdr>
                                              <w:divsChild>
                                                <w:div w:id="1003553696">
                                                  <w:marLeft w:val="0"/>
                                                  <w:marRight w:val="0"/>
                                                  <w:marTop w:val="0"/>
                                                  <w:marBottom w:val="0"/>
                                                  <w:divBdr>
                                                    <w:top w:val="none" w:sz="0" w:space="0" w:color="auto"/>
                                                    <w:left w:val="none" w:sz="0" w:space="0" w:color="auto"/>
                                                    <w:bottom w:val="none" w:sz="0" w:space="0" w:color="auto"/>
                                                    <w:right w:val="none" w:sz="0" w:space="0" w:color="auto"/>
                                                  </w:divBdr>
                                                  <w:divsChild>
                                                    <w:div w:id="126630437">
                                                      <w:marLeft w:val="0"/>
                                                      <w:marRight w:val="0"/>
                                                      <w:marTop w:val="0"/>
                                                      <w:marBottom w:val="0"/>
                                                      <w:divBdr>
                                                        <w:top w:val="none" w:sz="0" w:space="0" w:color="auto"/>
                                                        <w:left w:val="none" w:sz="0" w:space="0" w:color="auto"/>
                                                        <w:bottom w:val="none" w:sz="0" w:space="0" w:color="auto"/>
                                                        <w:right w:val="none" w:sz="0" w:space="0" w:color="auto"/>
                                                      </w:divBdr>
                                                      <w:divsChild>
                                                        <w:div w:id="670180341">
                                                          <w:marLeft w:val="0"/>
                                                          <w:marRight w:val="0"/>
                                                          <w:marTop w:val="0"/>
                                                          <w:marBottom w:val="0"/>
                                                          <w:divBdr>
                                                            <w:top w:val="none" w:sz="0" w:space="0" w:color="auto"/>
                                                            <w:left w:val="none" w:sz="0" w:space="0" w:color="auto"/>
                                                            <w:bottom w:val="none" w:sz="0" w:space="0" w:color="auto"/>
                                                            <w:right w:val="none" w:sz="0" w:space="0" w:color="auto"/>
                                                          </w:divBdr>
                                                          <w:divsChild>
                                                            <w:div w:id="1150631591">
                                                              <w:marLeft w:val="0"/>
                                                              <w:marRight w:val="0"/>
                                                              <w:marTop w:val="0"/>
                                                              <w:marBottom w:val="0"/>
                                                              <w:divBdr>
                                                                <w:top w:val="none" w:sz="0" w:space="0" w:color="auto"/>
                                                                <w:left w:val="none" w:sz="0" w:space="0" w:color="auto"/>
                                                                <w:bottom w:val="none" w:sz="0" w:space="0" w:color="auto"/>
                                                                <w:right w:val="none" w:sz="0" w:space="0" w:color="auto"/>
                                                              </w:divBdr>
                                                              <w:divsChild>
                                                                <w:div w:id="785544212">
                                                                  <w:marLeft w:val="0"/>
                                                                  <w:marRight w:val="0"/>
                                                                  <w:marTop w:val="0"/>
                                                                  <w:marBottom w:val="0"/>
                                                                  <w:divBdr>
                                                                    <w:top w:val="single" w:sz="6" w:space="0" w:color="E5E6E9"/>
                                                                    <w:left w:val="single" w:sz="6" w:space="0" w:color="DFE0E4"/>
                                                                    <w:bottom w:val="single" w:sz="6" w:space="0" w:color="D0D1D5"/>
                                                                    <w:right w:val="single" w:sz="6" w:space="0" w:color="DFE0E4"/>
                                                                  </w:divBdr>
                                                                  <w:divsChild>
                                                                    <w:div w:id="136193603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474365519">
                                                                          <w:marLeft w:val="0"/>
                                                                          <w:marRight w:val="0"/>
                                                                          <w:marTop w:val="0"/>
                                                                          <w:marBottom w:val="0"/>
                                                                          <w:divBdr>
                                                                            <w:top w:val="single" w:sz="6" w:space="0" w:color="E5E6E9"/>
                                                                            <w:left w:val="single" w:sz="6" w:space="0" w:color="DFE0E4"/>
                                                                            <w:bottom w:val="single" w:sz="6" w:space="0" w:color="D0D1D5"/>
                                                                            <w:right w:val="single" w:sz="6" w:space="0" w:color="DFE0E4"/>
                                                                          </w:divBdr>
                                                                          <w:divsChild>
                                                                            <w:div w:id="1377240230">
                                                                              <w:marLeft w:val="0"/>
                                                                              <w:marRight w:val="0"/>
                                                                              <w:marTop w:val="0"/>
                                                                              <w:marBottom w:val="0"/>
                                                                              <w:divBdr>
                                                                                <w:top w:val="none" w:sz="0" w:space="0" w:color="auto"/>
                                                                                <w:left w:val="none" w:sz="0" w:space="0" w:color="auto"/>
                                                                                <w:bottom w:val="none" w:sz="0" w:space="0" w:color="auto"/>
                                                                                <w:right w:val="none" w:sz="0" w:space="0" w:color="auto"/>
                                                                              </w:divBdr>
                                                                              <w:divsChild>
                                                                                <w:div w:id="212038946">
                                                                                  <w:marLeft w:val="0"/>
                                                                                  <w:marRight w:val="0"/>
                                                                                  <w:marTop w:val="0"/>
                                                                                  <w:marBottom w:val="0"/>
                                                                                  <w:divBdr>
                                                                                    <w:top w:val="none" w:sz="0" w:space="0" w:color="auto"/>
                                                                                    <w:left w:val="none" w:sz="0" w:space="0" w:color="auto"/>
                                                                                    <w:bottom w:val="none" w:sz="0" w:space="0" w:color="auto"/>
                                                                                    <w:right w:val="none" w:sz="0" w:space="0" w:color="auto"/>
                                                                                  </w:divBdr>
                                                                                  <w:divsChild>
                                                                                    <w:div w:id="1431270358">
                                                                                      <w:marLeft w:val="0"/>
                                                                                      <w:marRight w:val="0"/>
                                                                                      <w:marTop w:val="0"/>
                                                                                      <w:marBottom w:val="0"/>
                                                                                      <w:divBdr>
                                                                                        <w:top w:val="none" w:sz="0" w:space="0" w:color="auto"/>
                                                                                        <w:left w:val="none" w:sz="0" w:space="0" w:color="auto"/>
                                                                                        <w:bottom w:val="none" w:sz="0" w:space="0" w:color="auto"/>
                                                                                        <w:right w:val="none" w:sz="0" w:space="0" w:color="auto"/>
                                                                                      </w:divBdr>
                                                                                      <w:divsChild>
                                                                                        <w:div w:id="31271117">
                                                                                          <w:marLeft w:val="0"/>
                                                                                          <w:marRight w:val="0"/>
                                                                                          <w:marTop w:val="0"/>
                                                                                          <w:marBottom w:val="0"/>
                                                                                          <w:divBdr>
                                                                                            <w:top w:val="none" w:sz="0" w:space="0" w:color="auto"/>
                                                                                            <w:left w:val="none" w:sz="0" w:space="0" w:color="auto"/>
                                                                                            <w:bottom w:val="none" w:sz="0" w:space="0" w:color="auto"/>
                                                                                            <w:right w:val="none" w:sz="0" w:space="0" w:color="auto"/>
                                                                                          </w:divBdr>
                                                                                          <w:divsChild>
                                                                                            <w:div w:id="6663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485019">
      <w:bodyDiv w:val="1"/>
      <w:marLeft w:val="0"/>
      <w:marRight w:val="0"/>
      <w:marTop w:val="0"/>
      <w:marBottom w:val="0"/>
      <w:divBdr>
        <w:top w:val="none" w:sz="0" w:space="0" w:color="auto"/>
        <w:left w:val="none" w:sz="0" w:space="0" w:color="auto"/>
        <w:bottom w:val="none" w:sz="0" w:space="0" w:color="auto"/>
        <w:right w:val="none" w:sz="0" w:space="0" w:color="auto"/>
      </w:divBdr>
      <w:divsChild>
        <w:div w:id="1901596686">
          <w:marLeft w:val="0"/>
          <w:marRight w:val="0"/>
          <w:marTop w:val="0"/>
          <w:marBottom w:val="0"/>
          <w:divBdr>
            <w:top w:val="none" w:sz="0" w:space="0" w:color="auto"/>
            <w:left w:val="none" w:sz="0" w:space="0" w:color="auto"/>
            <w:bottom w:val="none" w:sz="0" w:space="0" w:color="auto"/>
            <w:right w:val="none" w:sz="0" w:space="0" w:color="auto"/>
          </w:divBdr>
          <w:divsChild>
            <w:div w:id="1555579094">
              <w:marLeft w:val="0"/>
              <w:marRight w:val="0"/>
              <w:marTop w:val="0"/>
              <w:marBottom w:val="0"/>
              <w:divBdr>
                <w:top w:val="none" w:sz="0" w:space="0" w:color="auto"/>
                <w:left w:val="none" w:sz="0" w:space="0" w:color="auto"/>
                <w:bottom w:val="none" w:sz="0" w:space="0" w:color="auto"/>
                <w:right w:val="none" w:sz="0" w:space="0" w:color="auto"/>
              </w:divBdr>
              <w:divsChild>
                <w:div w:id="1408915865">
                  <w:marLeft w:val="0"/>
                  <w:marRight w:val="0"/>
                  <w:marTop w:val="0"/>
                  <w:marBottom w:val="0"/>
                  <w:divBdr>
                    <w:top w:val="none" w:sz="0" w:space="0" w:color="auto"/>
                    <w:left w:val="none" w:sz="0" w:space="0" w:color="auto"/>
                    <w:bottom w:val="none" w:sz="0" w:space="0" w:color="auto"/>
                    <w:right w:val="none" w:sz="0" w:space="0" w:color="auto"/>
                  </w:divBdr>
                  <w:divsChild>
                    <w:div w:id="358286568">
                      <w:marLeft w:val="-15"/>
                      <w:marRight w:val="0"/>
                      <w:marTop w:val="0"/>
                      <w:marBottom w:val="0"/>
                      <w:divBdr>
                        <w:top w:val="none" w:sz="0" w:space="0" w:color="auto"/>
                        <w:left w:val="none" w:sz="0" w:space="0" w:color="auto"/>
                        <w:bottom w:val="none" w:sz="0" w:space="0" w:color="auto"/>
                        <w:right w:val="none" w:sz="0" w:space="0" w:color="auto"/>
                      </w:divBdr>
                      <w:divsChild>
                        <w:div w:id="1389065598">
                          <w:marLeft w:val="0"/>
                          <w:marRight w:val="0"/>
                          <w:marTop w:val="100"/>
                          <w:marBottom w:val="100"/>
                          <w:divBdr>
                            <w:top w:val="none" w:sz="0" w:space="0" w:color="auto"/>
                            <w:left w:val="none" w:sz="0" w:space="0" w:color="auto"/>
                            <w:bottom w:val="none" w:sz="0" w:space="0" w:color="auto"/>
                            <w:right w:val="none" w:sz="0" w:space="0" w:color="auto"/>
                          </w:divBdr>
                          <w:divsChild>
                            <w:div w:id="1362821155">
                              <w:marLeft w:val="0"/>
                              <w:marRight w:val="0"/>
                              <w:marTop w:val="0"/>
                              <w:marBottom w:val="0"/>
                              <w:divBdr>
                                <w:top w:val="none" w:sz="0" w:space="0" w:color="auto"/>
                                <w:left w:val="none" w:sz="0" w:space="0" w:color="auto"/>
                                <w:bottom w:val="none" w:sz="0" w:space="0" w:color="auto"/>
                                <w:right w:val="none" w:sz="0" w:space="0" w:color="auto"/>
                              </w:divBdr>
                              <w:divsChild>
                                <w:div w:id="363479560">
                                  <w:marLeft w:val="180"/>
                                  <w:marRight w:val="0"/>
                                  <w:marTop w:val="0"/>
                                  <w:marBottom w:val="0"/>
                                  <w:divBdr>
                                    <w:top w:val="none" w:sz="0" w:space="0" w:color="auto"/>
                                    <w:left w:val="none" w:sz="0" w:space="0" w:color="auto"/>
                                    <w:bottom w:val="none" w:sz="0" w:space="0" w:color="auto"/>
                                    <w:right w:val="none" w:sz="0" w:space="0" w:color="auto"/>
                                  </w:divBdr>
                                  <w:divsChild>
                                    <w:div w:id="1544290418">
                                      <w:marLeft w:val="0"/>
                                      <w:marRight w:val="0"/>
                                      <w:marTop w:val="180"/>
                                      <w:marBottom w:val="0"/>
                                      <w:divBdr>
                                        <w:top w:val="none" w:sz="0" w:space="0" w:color="auto"/>
                                        <w:left w:val="none" w:sz="0" w:space="0" w:color="auto"/>
                                        <w:bottom w:val="none" w:sz="0" w:space="0" w:color="auto"/>
                                        <w:right w:val="none" w:sz="0" w:space="0" w:color="auto"/>
                                      </w:divBdr>
                                      <w:divsChild>
                                        <w:div w:id="409889358">
                                          <w:marLeft w:val="0"/>
                                          <w:marRight w:val="0"/>
                                          <w:marTop w:val="0"/>
                                          <w:marBottom w:val="0"/>
                                          <w:divBdr>
                                            <w:top w:val="none" w:sz="0" w:space="0" w:color="auto"/>
                                            <w:left w:val="none" w:sz="0" w:space="0" w:color="auto"/>
                                            <w:bottom w:val="none" w:sz="0" w:space="0" w:color="auto"/>
                                            <w:right w:val="none" w:sz="0" w:space="0" w:color="auto"/>
                                          </w:divBdr>
                                          <w:divsChild>
                                            <w:div w:id="2016573189">
                                              <w:marLeft w:val="180"/>
                                              <w:marRight w:val="0"/>
                                              <w:marTop w:val="0"/>
                                              <w:marBottom w:val="0"/>
                                              <w:divBdr>
                                                <w:top w:val="none" w:sz="0" w:space="0" w:color="auto"/>
                                                <w:left w:val="none" w:sz="0" w:space="0" w:color="auto"/>
                                                <w:bottom w:val="none" w:sz="0" w:space="0" w:color="auto"/>
                                                <w:right w:val="none" w:sz="0" w:space="0" w:color="auto"/>
                                              </w:divBdr>
                                              <w:divsChild>
                                                <w:div w:id="1695957310">
                                                  <w:marLeft w:val="0"/>
                                                  <w:marRight w:val="0"/>
                                                  <w:marTop w:val="0"/>
                                                  <w:marBottom w:val="0"/>
                                                  <w:divBdr>
                                                    <w:top w:val="none" w:sz="0" w:space="0" w:color="auto"/>
                                                    <w:left w:val="none" w:sz="0" w:space="0" w:color="auto"/>
                                                    <w:bottom w:val="none" w:sz="0" w:space="0" w:color="auto"/>
                                                    <w:right w:val="none" w:sz="0" w:space="0" w:color="auto"/>
                                                  </w:divBdr>
                                                  <w:divsChild>
                                                    <w:div w:id="10493543">
                                                      <w:marLeft w:val="0"/>
                                                      <w:marRight w:val="0"/>
                                                      <w:marTop w:val="0"/>
                                                      <w:marBottom w:val="0"/>
                                                      <w:divBdr>
                                                        <w:top w:val="none" w:sz="0" w:space="0" w:color="auto"/>
                                                        <w:left w:val="none" w:sz="0" w:space="0" w:color="auto"/>
                                                        <w:bottom w:val="none" w:sz="0" w:space="0" w:color="auto"/>
                                                        <w:right w:val="none" w:sz="0" w:space="0" w:color="auto"/>
                                                      </w:divBdr>
                                                      <w:divsChild>
                                                        <w:div w:id="889613997">
                                                          <w:marLeft w:val="0"/>
                                                          <w:marRight w:val="0"/>
                                                          <w:marTop w:val="0"/>
                                                          <w:marBottom w:val="0"/>
                                                          <w:divBdr>
                                                            <w:top w:val="none" w:sz="0" w:space="0" w:color="auto"/>
                                                            <w:left w:val="none" w:sz="0" w:space="0" w:color="auto"/>
                                                            <w:bottom w:val="none" w:sz="0" w:space="0" w:color="auto"/>
                                                            <w:right w:val="none" w:sz="0" w:space="0" w:color="auto"/>
                                                          </w:divBdr>
                                                          <w:divsChild>
                                                            <w:div w:id="1853837582">
                                                              <w:marLeft w:val="0"/>
                                                              <w:marRight w:val="0"/>
                                                              <w:marTop w:val="0"/>
                                                              <w:marBottom w:val="0"/>
                                                              <w:divBdr>
                                                                <w:top w:val="none" w:sz="0" w:space="0" w:color="auto"/>
                                                                <w:left w:val="none" w:sz="0" w:space="0" w:color="auto"/>
                                                                <w:bottom w:val="none" w:sz="0" w:space="0" w:color="auto"/>
                                                                <w:right w:val="none" w:sz="0" w:space="0" w:color="auto"/>
                                                              </w:divBdr>
                                                              <w:divsChild>
                                                                <w:div w:id="667026392">
                                                                  <w:marLeft w:val="0"/>
                                                                  <w:marRight w:val="0"/>
                                                                  <w:marTop w:val="0"/>
                                                                  <w:marBottom w:val="0"/>
                                                                  <w:divBdr>
                                                                    <w:top w:val="single" w:sz="6" w:space="0" w:color="E5E6E9"/>
                                                                    <w:left w:val="single" w:sz="6" w:space="0" w:color="DFE0E4"/>
                                                                    <w:bottom w:val="single" w:sz="6" w:space="0" w:color="D0D1D5"/>
                                                                    <w:right w:val="single" w:sz="6" w:space="0" w:color="DFE0E4"/>
                                                                  </w:divBdr>
                                                                  <w:divsChild>
                                                                    <w:div w:id="24538340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071414926">
                                                                          <w:marLeft w:val="0"/>
                                                                          <w:marRight w:val="0"/>
                                                                          <w:marTop w:val="0"/>
                                                                          <w:marBottom w:val="0"/>
                                                                          <w:divBdr>
                                                                            <w:top w:val="single" w:sz="6" w:space="0" w:color="E5E6E9"/>
                                                                            <w:left w:val="single" w:sz="6" w:space="0" w:color="DFE0E4"/>
                                                                            <w:bottom w:val="single" w:sz="6" w:space="0" w:color="D0D1D5"/>
                                                                            <w:right w:val="single" w:sz="6" w:space="0" w:color="DFE0E4"/>
                                                                          </w:divBdr>
                                                                          <w:divsChild>
                                                                            <w:div w:id="955021791">
                                                                              <w:marLeft w:val="0"/>
                                                                              <w:marRight w:val="0"/>
                                                                              <w:marTop w:val="0"/>
                                                                              <w:marBottom w:val="0"/>
                                                                              <w:divBdr>
                                                                                <w:top w:val="none" w:sz="0" w:space="0" w:color="auto"/>
                                                                                <w:left w:val="none" w:sz="0" w:space="0" w:color="auto"/>
                                                                                <w:bottom w:val="none" w:sz="0" w:space="0" w:color="auto"/>
                                                                                <w:right w:val="none" w:sz="0" w:space="0" w:color="auto"/>
                                                                              </w:divBdr>
                                                                              <w:divsChild>
                                                                                <w:div w:id="389961178">
                                                                                  <w:marLeft w:val="0"/>
                                                                                  <w:marRight w:val="0"/>
                                                                                  <w:marTop w:val="0"/>
                                                                                  <w:marBottom w:val="0"/>
                                                                                  <w:divBdr>
                                                                                    <w:top w:val="none" w:sz="0" w:space="0" w:color="auto"/>
                                                                                    <w:left w:val="none" w:sz="0" w:space="0" w:color="auto"/>
                                                                                    <w:bottom w:val="none" w:sz="0" w:space="0" w:color="auto"/>
                                                                                    <w:right w:val="none" w:sz="0" w:space="0" w:color="auto"/>
                                                                                  </w:divBdr>
                                                                                  <w:divsChild>
                                                                                    <w:div w:id="898442093">
                                                                                      <w:marLeft w:val="0"/>
                                                                                      <w:marRight w:val="0"/>
                                                                                      <w:marTop w:val="0"/>
                                                                                      <w:marBottom w:val="0"/>
                                                                                      <w:divBdr>
                                                                                        <w:top w:val="none" w:sz="0" w:space="0" w:color="auto"/>
                                                                                        <w:left w:val="none" w:sz="0" w:space="0" w:color="auto"/>
                                                                                        <w:bottom w:val="none" w:sz="0" w:space="0" w:color="auto"/>
                                                                                        <w:right w:val="none" w:sz="0" w:space="0" w:color="auto"/>
                                                                                      </w:divBdr>
                                                                                      <w:divsChild>
                                                                                        <w:div w:id="1694727341">
                                                                                          <w:marLeft w:val="0"/>
                                                                                          <w:marRight w:val="0"/>
                                                                                          <w:marTop w:val="0"/>
                                                                                          <w:marBottom w:val="0"/>
                                                                                          <w:divBdr>
                                                                                            <w:top w:val="none" w:sz="0" w:space="0" w:color="auto"/>
                                                                                            <w:left w:val="none" w:sz="0" w:space="0" w:color="auto"/>
                                                                                            <w:bottom w:val="none" w:sz="0" w:space="0" w:color="auto"/>
                                                                                            <w:right w:val="none" w:sz="0" w:space="0" w:color="auto"/>
                                                                                          </w:divBdr>
                                                                                          <w:divsChild>
                                                                                            <w:div w:id="10571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7ECCD-5AC1-4E8B-B1E8-48F61729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microsoft@themayfields.com</dc:creator>
  <cp:lastModifiedBy>microsoft@themayfields.com</cp:lastModifiedBy>
  <cp:revision>3</cp:revision>
  <cp:lastPrinted>2019-09-09T20:21:00Z</cp:lastPrinted>
  <dcterms:created xsi:type="dcterms:W3CDTF">2021-05-08T04:11:00Z</dcterms:created>
  <dcterms:modified xsi:type="dcterms:W3CDTF">2021-05-08T04:25:00Z</dcterms:modified>
</cp:coreProperties>
</file>